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215DA" w:rsidRDefault="00145B7B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-"/>
                </w:rPr>
                <w:t>mail2@gym-kall-gerak.att.sch.gr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215DA" w:rsidRDefault="00145B7B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</w:tc>
      </w:tr>
      <w:tr w:rsidR="001A37B8" w:rsidRPr="00056BB2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145B7B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145B7B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145B7B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  <w:tr w:rsidR="004D723F" w:rsidRPr="001A37B8" w:rsidTr="00FB51DA">
        <w:trPr>
          <w:jc w:val="center"/>
        </w:trPr>
        <w:tc>
          <w:tcPr>
            <w:tcW w:w="675" w:type="dxa"/>
            <w:vAlign w:val="center"/>
          </w:tcPr>
          <w:p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-"/>
              </w:rPr>
            </w:pPr>
            <w:r w:rsidRPr="000215DA">
              <w:rPr>
                <w:rStyle w:val="-"/>
              </w:rPr>
              <w:t>gymkallarg@sch.gr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F4C78" w:rsidRPr="009100AD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F4C78" w:rsidRPr="00145B7B" w:rsidRDefault="009100AD" w:rsidP="00121B21">
            <w:pPr>
              <w:jc w:val="center"/>
              <w:rPr>
                <w:rFonts w:cstheme="minorHAnsi"/>
                <w:lang w:val="en-US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145B7B">
              <w:rPr>
                <w:rFonts w:cstheme="minorHAnsi"/>
              </w:rPr>
              <w:t>.. /202</w:t>
            </w:r>
            <w:r w:rsidR="00145B7B">
              <w:rPr>
                <w:rFonts w:cstheme="minorHAnsi"/>
                <w:lang w:val="en-US"/>
              </w:rPr>
              <w:t>3</w:t>
            </w:r>
          </w:p>
          <w:p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8F4C78" w:rsidRPr="00121B21">
              <w:rPr>
                <w:rFonts w:cstheme="minorHAnsi"/>
                <w:b/>
              </w:rPr>
              <w:t>Αρ. Πρωτ.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</w:t>
            </w:r>
            <w:r w:rsidRPr="00F6157A">
              <w:rPr>
                <w:rFonts w:cstheme="minorHAnsi"/>
                <w:b/>
              </w:rPr>
              <w:t>)ΕΠΩΝΥΜΟ: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Default="00491857" w:rsidP="00F6157A">
            <w:pPr>
              <w:spacing w:after="120"/>
              <w:rPr>
                <w:rFonts w:cstheme="minorHAnsi"/>
              </w:rPr>
            </w:pPr>
          </w:p>
          <w:p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(ανακοινοποίηση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</w:t>
            </w:r>
            <w:r w:rsidR="00145B7B">
              <w:rPr>
                <w:rFonts w:cstheme="minorHAnsi"/>
              </w:rPr>
              <w:t>ου Κ.Σ. για το σχολικό έτος 2023-2024</w:t>
            </w:r>
            <w:bookmarkStart w:id="0" w:name="_GoBack"/>
            <w:bookmarkEnd w:id="0"/>
            <w:r w:rsidRPr="009100AD">
              <w:rPr>
                <w:rFonts w:cstheme="minorHAnsi"/>
              </w:rPr>
              <w:t xml:space="preserve"> τον/την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μαθητή/τριας</w:t>
            </w:r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μαθητή/τριας</w:t>
            </w:r>
            <w:r w:rsidRPr="009100AD">
              <w:rPr>
                <w:rFonts w:cstheme="minorHAnsi"/>
              </w:rPr>
              <w:t>)</w:t>
            </w:r>
          </w:p>
          <w:p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:rsidR="00491857" w:rsidRPr="009100AD" w:rsidRDefault="00145B7B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:rsidR="00491857" w:rsidRPr="009100AD" w:rsidRDefault="00145B7B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:rsidR="00491857" w:rsidRPr="009100AD" w:rsidRDefault="00145B7B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</w:p>
          <w:p w:rsidR="00491857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μαθητής/-τρια δικαιούται να εξεταστεί προφορικά)</w:t>
            </w:r>
          </w:p>
          <w:p w:rsidR="00491857" w:rsidRPr="00A82778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(ανακοινοποίηση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CCF9" wp14:editId="167952E3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D169" wp14:editId="2EB8854F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341F16" w:rsidRPr="0067168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Pr="004A579B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D1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341F16" w:rsidRPr="00F16C5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341F16" w:rsidRPr="0067168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Pr="004A579B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341F16" w:rsidRDefault="00341F16" w:rsidP="00341F16"/>
                  </w:txbxContent>
                </v:textbox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B"/>
    <w:rsid w:val="000036A0"/>
    <w:rsid w:val="000215DA"/>
    <w:rsid w:val="00056BB2"/>
    <w:rsid w:val="000C610C"/>
    <w:rsid w:val="000E2C84"/>
    <w:rsid w:val="0010051A"/>
    <w:rsid w:val="00101FBE"/>
    <w:rsid w:val="001028A3"/>
    <w:rsid w:val="00115686"/>
    <w:rsid w:val="00121B21"/>
    <w:rsid w:val="00145B7B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205B5"/>
    <w:rsid w:val="004446E4"/>
    <w:rsid w:val="00447749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91DD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styleId="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Αναστασια Πασχαλιδου</cp:lastModifiedBy>
  <cp:revision>16</cp:revision>
  <cp:lastPrinted>2022-04-12T10:23:00Z</cp:lastPrinted>
  <dcterms:created xsi:type="dcterms:W3CDTF">2022-04-12T10:31:00Z</dcterms:created>
  <dcterms:modified xsi:type="dcterms:W3CDTF">2023-03-07T13:29:00Z</dcterms:modified>
</cp:coreProperties>
</file>